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932A" w14:textId="46A89B3D" w:rsidR="00AF4B18" w:rsidRPr="00CC3B33" w:rsidRDefault="00D81D65">
      <w:pPr>
        <w:rPr>
          <w:rFonts w:cstheme="minorHAnsi"/>
        </w:rPr>
      </w:pPr>
      <w:r w:rsidRPr="00CC3B33">
        <w:rPr>
          <w:rFonts w:cstheme="minorHAnsi"/>
        </w:rPr>
        <w:t>Zgodnie z art.37 ust.1 ustawy z dnia 27 sierpnia 2009 roku o finansach publicznych (Dz. U. z 20</w:t>
      </w:r>
      <w:r w:rsidR="00EB5B17">
        <w:rPr>
          <w:rFonts w:cstheme="minorHAnsi"/>
        </w:rPr>
        <w:t>20</w:t>
      </w:r>
      <w:r w:rsidRPr="00CC3B33">
        <w:rPr>
          <w:rFonts w:cstheme="minorHAnsi"/>
        </w:rPr>
        <w:t xml:space="preserve"> r. poz. </w:t>
      </w:r>
      <w:r w:rsidR="00EB5B17">
        <w:rPr>
          <w:rFonts w:cstheme="minorHAnsi"/>
        </w:rPr>
        <w:t>695</w:t>
      </w:r>
      <w:r w:rsidRPr="00CC3B33">
        <w:rPr>
          <w:rFonts w:cstheme="minorHAnsi"/>
        </w:rPr>
        <w:t xml:space="preserve"> ze zmianami) Wójt Gminy Wierzbno podaje do publicznej wiadomości następujące informacje:  </w:t>
      </w:r>
    </w:p>
    <w:p w14:paraId="6D89AAD3" w14:textId="15077D80" w:rsidR="007A2918" w:rsidRPr="007A2918" w:rsidRDefault="007A2918" w:rsidP="007A291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7A2918">
        <w:rPr>
          <w:rFonts w:eastAsia="Times New Roman" w:cstheme="minorHAnsi"/>
          <w:sz w:val="24"/>
          <w:szCs w:val="24"/>
          <w:lang w:eastAsia="pl-PL"/>
        </w:rPr>
        <w:t xml:space="preserve"> 1.      o wykonaniu budżetu gminy </w:t>
      </w:r>
      <w:r w:rsidRPr="00C002F2">
        <w:rPr>
          <w:rFonts w:eastAsia="Times New Roman" w:cstheme="minorHAnsi"/>
          <w:sz w:val="24"/>
          <w:szCs w:val="24"/>
          <w:lang w:eastAsia="pl-PL"/>
        </w:rPr>
        <w:t>Wierzbno:</w:t>
      </w:r>
      <w:r w:rsidRPr="007A2918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780"/>
        <w:gridCol w:w="2012"/>
        <w:gridCol w:w="1630"/>
      </w:tblGrid>
      <w:tr w:rsidR="00D5738F" w:rsidRPr="007A2918" w14:paraId="5CF72F6B" w14:textId="77777777" w:rsidTr="005A3B4E">
        <w:trPr>
          <w:trHeight w:val="620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56B5191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50" w:type="dxa"/>
            <w:vAlign w:val="center"/>
            <w:hideMark/>
          </w:tcPr>
          <w:p w14:paraId="11251DB1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982" w:type="dxa"/>
            <w:vAlign w:val="center"/>
            <w:hideMark/>
          </w:tcPr>
          <w:p w14:paraId="57F0C5FF" w14:textId="1690EB17" w:rsidR="007A2918" w:rsidRPr="007A2918" w:rsidRDefault="007A2918" w:rsidP="007A291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Plan na 202</w:t>
            </w:r>
            <w:r w:rsidR="009A4BB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0" w:type="auto"/>
            <w:vAlign w:val="center"/>
            <w:hideMark/>
          </w:tcPr>
          <w:p w14:paraId="4AE8B867" w14:textId="2AFD2551" w:rsidR="007A2918" w:rsidRPr="007A2918" w:rsidRDefault="007A2918" w:rsidP="007A291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Wykonanie za </w:t>
            </w:r>
            <w:r w:rsidR="009807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</w:t>
            </w:r>
            <w:r w:rsidR="0084602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</w:t>
            </w: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 kwartał 202</w:t>
            </w:r>
            <w:r w:rsidR="009A4BB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D5738F" w:rsidRPr="007A2918" w14:paraId="3AED9C6D" w14:textId="77777777" w:rsidTr="00D5738F">
        <w:trPr>
          <w:trHeight w:val="728"/>
          <w:tblCellSpacing w:w="15" w:type="dxa"/>
        </w:trPr>
        <w:tc>
          <w:tcPr>
            <w:tcW w:w="0" w:type="auto"/>
            <w:vAlign w:val="center"/>
            <w:hideMark/>
          </w:tcPr>
          <w:p w14:paraId="11E2FA35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dxa"/>
            <w:vAlign w:val="center"/>
            <w:hideMark/>
          </w:tcPr>
          <w:p w14:paraId="4BA59107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DOCHODY – w tym:</w:t>
            </w:r>
          </w:p>
        </w:tc>
        <w:tc>
          <w:tcPr>
            <w:tcW w:w="1982" w:type="dxa"/>
            <w:vAlign w:val="center"/>
          </w:tcPr>
          <w:p w14:paraId="29B9A837" w14:textId="7BD36C6B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27 905 420,10</w:t>
            </w:r>
          </w:p>
        </w:tc>
        <w:tc>
          <w:tcPr>
            <w:tcW w:w="0" w:type="auto"/>
            <w:vAlign w:val="center"/>
          </w:tcPr>
          <w:p w14:paraId="52770452" w14:textId="79D21A0E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13 109 897,80</w:t>
            </w:r>
          </w:p>
        </w:tc>
      </w:tr>
      <w:tr w:rsidR="00D5738F" w:rsidRPr="007A2918" w14:paraId="70AA4B24" w14:textId="77777777" w:rsidTr="005A3B4E">
        <w:trPr>
          <w:trHeight w:val="552"/>
          <w:tblCellSpacing w:w="15" w:type="dxa"/>
        </w:trPr>
        <w:tc>
          <w:tcPr>
            <w:tcW w:w="0" w:type="auto"/>
            <w:vAlign w:val="center"/>
            <w:hideMark/>
          </w:tcPr>
          <w:p w14:paraId="4896C4E2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4750" w:type="dxa"/>
            <w:vAlign w:val="center"/>
            <w:hideMark/>
          </w:tcPr>
          <w:p w14:paraId="5B0BF049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982" w:type="dxa"/>
            <w:vAlign w:val="center"/>
          </w:tcPr>
          <w:p w14:paraId="740E06B8" w14:textId="2C590E9A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12 611 186,10</w:t>
            </w:r>
          </w:p>
        </w:tc>
        <w:tc>
          <w:tcPr>
            <w:tcW w:w="0" w:type="auto"/>
            <w:vAlign w:val="center"/>
          </w:tcPr>
          <w:p w14:paraId="5924B7C1" w14:textId="4593B8B0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12 451 400,14</w:t>
            </w:r>
          </w:p>
        </w:tc>
      </w:tr>
      <w:tr w:rsidR="00D5738F" w:rsidRPr="007A2918" w14:paraId="49717294" w14:textId="77777777" w:rsidTr="005A3B4E">
        <w:trPr>
          <w:trHeight w:val="437"/>
          <w:tblCellSpacing w:w="15" w:type="dxa"/>
        </w:trPr>
        <w:tc>
          <w:tcPr>
            <w:tcW w:w="0" w:type="auto"/>
            <w:vAlign w:val="center"/>
            <w:hideMark/>
          </w:tcPr>
          <w:p w14:paraId="501190B9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4750" w:type="dxa"/>
            <w:vAlign w:val="center"/>
            <w:hideMark/>
          </w:tcPr>
          <w:p w14:paraId="4CE9F1BB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982" w:type="dxa"/>
            <w:vAlign w:val="center"/>
          </w:tcPr>
          <w:p w14:paraId="45EB7BAF" w14:textId="65423CD4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15 294 234,00</w:t>
            </w:r>
          </w:p>
        </w:tc>
        <w:tc>
          <w:tcPr>
            <w:tcW w:w="0" w:type="auto"/>
            <w:vAlign w:val="center"/>
          </w:tcPr>
          <w:p w14:paraId="75F4BFDD" w14:textId="6B1B7966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658 497,66</w:t>
            </w:r>
          </w:p>
        </w:tc>
      </w:tr>
      <w:tr w:rsidR="00D5738F" w:rsidRPr="007A2918" w14:paraId="2F009F59" w14:textId="77777777" w:rsidTr="003739BB">
        <w:trPr>
          <w:trHeight w:val="487"/>
          <w:tblCellSpacing w:w="15" w:type="dxa"/>
        </w:trPr>
        <w:tc>
          <w:tcPr>
            <w:tcW w:w="0" w:type="auto"/>
            <w:vAlign w:val="center"/>
            <w:hideMark/>
          </w:tcPr>
          <w:p w14:paraId="204563D2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0" w:type="dxa"/>
            <w:vAlign w:val="center"/>
            <w:hideMark/>
          </w:tcPr>
          <w:p w14:paraId="211330C7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WYDATKI – w tym:</w:t>
            </w:r>
          </w:p>
        </w:tc>
        <w:tc>
          <w:tcPr>
            <w:tcW w:w="1982" w:type="dxa"/>
            <w:vAlign w:val="center"/>
          </w:tcPr>
          <w:p w14:paraId="784312B0" w14:textId="25E88BE4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35 235 277,10</w:t>
            </w:r>
          </w:p>
        </w:tc>
        <w:tc>
          <w:tcPr>
            <w:tcW w:w="0" w:type="auto"/>
            <w:vAlign w:val="center"/>
          </w:tcPr>
          <w:p w14:paraId="4030E652" w14:textId="2E490BDA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12 043 095,53</w:t>
            </w:r>
          </w:p>
        </w:tc>
      </w:tr>
      <w:tr w:rsidR="00D5738F" w:rsidRPr="007A2918" w14:paraId="7E68DDE1" w14:textId="77777777" w:rsidTr="003739BB">
        <w:trPr>
          <w:trHeight w:val="609"/>
          <w:tblCellSpacing w:w="15" w:type="dxa"/>
        </w:trPr>
        <w:tc>
          <w:tcPr>
            <w:tcW w:w="0" w:type="auto"/>
            <w:vAlign w:val="center"/>
            <w:hideMark/>
          </w:tcPr>
          <w:p w14:paraId="45EDDEB7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4750" w:type="dxa"/>
            <w:vAlign w:val="center"/>
            <w:hideMark/>
          </w:tcPr>
          <w:p w14:paraId="5185F3F6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Wydatki bieżące</w:t>
            </w:r>
          </w:p>
        </w:tc>
        <w:tc>
          <w:tcPr>
            <w:tcW w:w="1982" w:type="dxa"/>
            <w:vAlign w:val="center"/>
          </w:tcPr>
          <w:p w14:paraId="1AED0A46" w14:textId="579A6CE8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13 574 250,10</w:t>
            </w:r>
          </w:p>
        </w:tc>
        <w:tc>
          <w:tcPr>
            <w:tcW w:w="0" w:type="auto"/>
            <w:vAlign w:val="center"/>
          </w:tcPr>
          <w:p w14:paraId="12AFD41B" w14:textId="56695EBC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9 672 499,70</w:t>
            </w:r>
          </w:p>
        </w:tc>
      </w:tr>
      <w:tr w:rsidR="00D5738F" w:rsidRPr="007A2918" w14:paraId="017B7394" w14:textId="77777777" w:rsidTr="005A3B4E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14:paraId="18150B49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4750" w:type="dxa"/>
            <w:vAlign w:val="center"/>
            <w:hideMark/>
          </w:tcPr>
          <w:p w14:paraId="7A5E9D73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982" w:type="dxa"/>
            <w:vAlign w:val="center"/>
          </w:tcPr>
          <w:p w14:paraId="1ACB2BE2" w14:textId="44883E1F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21 661 027,00</w:t>
            </w:r>
          </w:p>
        </w:tc>
        <w:tc>
          <w:tcPr>
            <w:tcW w:w="0" w:type="auto"/>
            <w:vAlign w:val="center"/>
          </w:tcPr>
          <w:p w14:paraId="7F5F2E2D" w14:textId="14775BD6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2 370 595,83</w:t>
            </w:r>
          </w:p>
        </w:tc>
      </w:tr>
      <w:tr w:rsidR="00D5738F" w:rsidRPr="007A2918" w14:paraId="218063A9" w14:textId="77777777" w:rsidTr="003739BB">
        <w:trPr>
          <w:trHeight w:val="458"/>
          <w:tblCellSpacing w:w="15" w:type="dxa"/>
        </w:trPr>
        <w:tc>
          <w:tcPr>
            <w:tcW w:w="0" w:type="auto"/>
            <w:vAlign w:val="center"/>
            <w:hideMark/>
          </w:tcPr>
          <w:p w14:paraId="780DB8B9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50" w:type="dxa"/>
            <w:vAlign w:val="center"/>
            <w:hideMark/>
          </w:tcPr>
          <w:p w14:paraId="417487BF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PRZYCHODY – W TYM:</w:t>
            </w:r>
          </w:p>
        </w:tc>
        <w:tc>
          <w:tcPr>
            <w:tcW w:w="1982" w:type="dxa"/>
            <w:vAlign w:val="center"/>
          </w:tcPr>
          <w:p w14:paraId="2E88770A" w14:textId="2177EBD7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7 370 640,00</w:t>
            </w:r>
          </w:p>
        </w:tc>
        <w:tc>
          <w:tcPr>
            <w:tcW w:w="0" w:type="auto"/>
            <w:vAlign w:val="center"/>
          </w:tcPr>
          <w:p w14:paraId="444B8D81" w14:textId="65D69D84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8 186 252,11</w:t>
            </w:r>
          </w:p>
        </w:tc>
      </w:tr>
      <w:tr w:rsidR="00D5738F" w:rsidRPr="007A2918" w14:paraId="182A09B3" w14:textId="77777777" w:rsidTr="00DA1A75">
        <w:trPr>
          <w:trHeight w:val="532"/>
          <w:tblCellSpacing w:w="15" w:type="dxa"/>
        </w:trPr>
        <w:tc>
          <w:tcPr>
            <w:tcW w:w="0" w:type="auto"/>
            <w:vAlign w:val="center"/>
            <w:hideMark/>
          </w:tcPr>
          <w:p w14:paraId="557BFD0C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4750" w:type="dxa"/>
            <w:vAlign w:val="center"/>
            <w:hideMark/>
          </w:tcPr>
          <w:p w14:paraId="10A7871C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Kredyty i pożyczki</w:t>
            </w:r>
          </w:p>
        </w:tc>
        <w:tc>
          <w:tcPr>
            <w:tcW w:w="1982" w:type="dxa"/>
            <w:vAlign w:val="center"/>
          </w:tcPr>
          <w:p w14:paraId="05F6F72C" w14:textId="3DA6A5CE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1 735 759,00</w:t>
            </w:r>
          </w:p>
        </w:tc>
        <w:tc>
          <w:tcPr>
            <w:tcW w:w="0" w:type="auto"/>
            <w:vAlign w:val="center"/>
          </w:tcPr>
          <w:p w14:paraId="6E74F6B9" w14:textId="5336E007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81 566,05</w:t>
            </w:r>
          </w:p>
        </w:tc>
      </w:tr>
      <w:tr w:rsidR="00D5738F" w:rsidRPr="007A2918" w14:paraId="76C8E954" w14:textId="77777777" w:rsidTr="00DA1A75">
        <w:trPr>
          <w:trHeight w:val="1096"/>
          <w:tblCellSpacing w:w="15" w:type="dxa"/>
        </w:trPr>
        <w:tc>
          <w:tcPr>
            <w:tcW w:w="0" w:type="auto"/>
            <w:vAlign w:val="center"/>
            <w:hideMark/>
          </w:tcPr>
          <w:p w14:paraId="1FC2E07C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4750" w:type="dxa"/>
            <w:vAlign w:val="center"/>
            <w:hideMark/>
          </w:tcPr>
          <w:p w14:paraId="122AC154" w14:textId="58577162" w:rsidR="007A2918" w:rsidRPr="007A2918" w:rsidRDefault="00D5738F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68AB">
              <w:rPr>
                <w:rFonts w:eastAsia="Times New Roman" w:cstheme="minorHAnsi"/>
                <w:sz w:val="24"/>
                <w:szCs w:val="24"/>
                <w:lang w:eastAsia="pl-PL"/>
              </w:rPr>
              <w:t>Nadwyżka z lat ubiegłych, pomniejszona o niewykorzystane środki pieniężne, o których mowa w art. 217 ust. 2 pkt 8 ustawy o finansach publicznych</w:t>
            </w:r>
          </w:p>
        </w:tc>
        <w:tc>
          <w:tcPr>
            <w:tcW w:w="1982" w:type="dxa"/>
            <w:vAlign w:val="center"/>
          </w:tcPr>
          <w:p w14:paraId="0D47638C" w14:textId="6BBC6F3E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604 625,00</w:t>
            </w:r>
          </w:p>
        </w:tc>
        <w:tc>
          <w:tcPr>
            <w:tcW w:w="0" w:type="auto"/>
            <w:vAlign w:val="center"/>
          </w:tcPr>
          <w:p w14:paraId="06C2B5E6" w14:textId="5445B42F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604 625,11</w:t>
            </w:r>
          </w:p>
        </w:tc>
      </w:tr>
      <w:tr w:rsidR="008872B0" w:rsidRPr="007A2918" w14:paraId="7C969989" w14:textId="77777777" w:rsidTr="00D5738F">
        <w:trPr>
          <w:trHeight w:val="728"/>
          <w:tblCellSpacing w:w="15" w:type="dxa"/>
        </w:trPr>
        <w:tc>
          <w:tcPr>
            <w:tcW w:w="0" w:type="auto"/>
            <w:vAlign w:val="center"/>
          </w:tcPr>
          <w:p w14:paraId="00827DAA" w14:textId="096F2C07" w:rsidR="008872B0" w:rsidRPr="006D68AB" w:rsidRDefault="008872B0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68AB">
              <w:rPr>
                <w:rFonts w:eastAsia="Times New Roman" w:cstheme="minorHAnsi"/>
                <w:sz w:val="24"/>
                <w:szCs w:val="24"/>
                <w:lang w:eastAsia="pl-PL"/>
              </w:rPr>
              <w:t>3.2.a.</w:t>
            </w:r>
          </w:p>
        </w:tc>
        <w:tc>
          <w:tcPr>
            <w:tcW w:w="4750" w:type="dxa"/>
            <w:vAlign w:val="center"/>
          </w:tcPr>
          <w:p w14:paraId="291B914A" w14:textId="7DE5FC52" w:rsidR="008872B0" w:rsidRPr="006D68AB" w:rsidRDefault="008872B0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68AB">
              <w:rPr>
                <w:rFonts w:eastAsia="Times New Roman" w:cstheme="minorHAnsi"/>
                <w:sz w:val="24"/>
                <w:szCs w:val="24"/>
                <w:lang w:eastAsia="pl-PL"/>
              </w:rPr>
              <w:t>Niewykorzystane środki pieniężne, o których mowa w art. 217 ust. 2 pkt 8 ustawy o finansach publicznych</w:t>
            </w:r>
          </w:p>
        </w:tc>
        <w:tc>
          <w:tcPr>
            <w:tcW w:w="1982" w:type="dxa"/>
            <w:vAlign w:val="center"/>
          </w:tcPr>
          <w:p w14:paraId="21A19602" w14:textId="589335DD" w:rsidR="008872B0" w:rsidRPr="006D68AB" w:rsidRDefault="00E32A2C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3 480 502,00</w:t>
            </w:r>
          </w:p>
        </w:tc>
        <w:tc>
          <w:tcPr>
            <w:tcW w:w="0" w:type="auto"/>
            <w:vAlign w:val="center"/>
          </w:tcPr>
          <w:p w14:paraId="4F048CB3" w14:textId="1CCFFBB9" w:rsidR="008872B0" w:rsidRPr="006D68AB" w:rsidRDefault="00C263D2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5 950 306,00</w:t>
            </w:r>
          </w:p>
        </w:tc>
      </w:tr>
      <w:tr w:rsidR="007240A3" w:rsidRPr="007A2918" w14:paraId="7C12EC44" w14:textId="77777777" w:rsidTr="003739BB">
        <w:trPr>
          <w:trHeight w:val="493"/>
          <w:tblCellSpacing w:w="15" w:type="dxa"/>
        </w:trPr>
        <w:tc>
          <w:tcPr>
            <w:tcW w:w="0" w:type="auto"/>
            <w:vAlign w:val="center"/>
          </w:tcPr>
          <w:p w14:paraId="12C03A15" w14:textId="66B60386" w:rsidR="007240A3" w:rsidRPr="007240A3" w:rsidRDefault="007240A3" w:rsidP="007A2918">
            <w:pPr>
              <w:spacing w:before="100" w:beforeAutospacing="1" w:after="100" w:afterAutospacing="1" w:line="240" w:lineRule="auto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40A3">
              <w:rPr>
                <w:rFonts w:eastAsia="Times New Roman" w:cstheme="minorHAnsi"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4750" w:type="dxa"/>
            <w:vAlign w:val="center"/>
          </w:tcPr>
          <w:p w14:paraId="7380FD4F" w14:textId="3741E499" w:rsidR="007240A3" w:rsidRPr="007240A3" w:rsidRDefault="007240A3" w:rsidP="007A2918">
            <w:pPr>
              <w:spacing w:before="100" w:beforeAutospacing="1" w:after="100" w:afterAutospacing="1" w:line="240" w:lineRule="auto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40A3">
              <w:rPr>
                <w:rFonts w:eastAsia="Times New Roman" w:cstheme="minorHAnsi"/>
                <w:sz w:val="24"/>
                <w:szCs w:val="24"/>
                <w:lang w:eastAsia="pl-PL"/>
              </w:rPr>
              <w:t>Wolne środki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o których mowa w art. 217 ust. 2 pkt 6 ustawy o finansach publicznych</w:t>
            </w:r>
          </w:p>
        </w:tc>
        <w:tc>
          <w:tcPr>
            <w:tcW w:w="1982" w:type="dxa"/>
            <w:vAlign w:val="center"/>
          </w:tcPr>
          <w:p w14:paraId="3682BD0E" w14:textId="470CE76E" w:rsidR="007240A3" w:rsidRPr="007A2918" w:rsidRDefault="00E32A2C" w:rsidP="007240A3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1 549 754,00</w:t>
            </w:r>
          </w:p>
        </w:tc>
        <w:tc>
          <w:tcPr>
            <w:tcW w:w="0" w:type="auto"/>
            <w:vAlign w:val="center"/>
          </w:tcPr>
          <w:p w14:paraId="509B9794" w14:textId="53B6C824" w:rsidR="007240A3" w:rsidRPr="007A2918" w:rsidRDefault="00C263D2" w:rsidP="00D5738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1 549 754,95</w:t>
            </w:r>
          </w:p>
        </w:tc>
      </w:tr>
      <w:tr w:rsidR="00D5738F" w:rsidRPr="007A2918" w14:paraId="305B9030" w14:textId="77777777" w:rsidTr="003739BB">
        <w:trPr>
          <w:trHeight w:val="493"/>
          <w:tblCellSpacing w:w="15" w:type="dxa"/>
        </w:trPr>
        <w:tc>
          <w:tcPr>
            <w:tcW w:w="0" w:type="auto"/>
            <w:vAlign w:val="center"/>
            <w:hideMark/>
          </w:tcPr>
          <w:p w14:paraId="14AC453D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50" w:type="dxa"/>
            <w:vAlign w:val="center"/>
            <w:hideMark/>
          </w:tcPr>
          <w:p w14:paraId="2FE8E33E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ROZCHODY w tym:</w:t>
            </w:r>
          </w:p>
        </w:tc>
        <w:tc>
          <w:tcPr>
            <w:tcW w:w="1982" w:type="dxa"/>
            <w:vAlign w:val="center"/>
          </w:tcPr>
          <w:p w14:paraId="14629033" w14:textId="427CD63F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40 783,00</w:t>
            </w:r>
          </w:p>
        </w:tc>
        <w:tc>
          <w:tcPr>
            <w:tcW w:w="0" w:type="auto"/>
            <w:vAlign w:val="center"/>
          </w:tcPr>
          <w:p w14:paraId="2442C3BB" w14:textId="0CBDD967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</w:t>
            </w:r>
          </w:p>
        </w:tc>
      </w:tr>
      <w:tr w:rsidR="00D5738F" w:rsidRPr="007A2918" w14:paraId="5758F97E" w14:textId="77777777" w:rsidTr="003739BB">
        <w:trPr>
          <w:trHeight w:val="472"/>
          <w:tblCellSpacing w:w="15" w:type="dxa"/>
        </w:trPr>
        <w:tc>
          <w:tcPr>
            <w:tcW w:w="0" w:type="auto"/>
            <w:vAlign w:val="center"/>
            <w:hideMark/>
          </w:tcPr>
          <w:p w14:paraId="43B73E34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4.1.</w:t>
            </w:r>
          </w:p>
        </w:tc>
        <w:tc>
          <w:tcPr>
            <w:tcW w:w="4750" w:type="dxa"/>
            <w:vAlign w:val="center"/>
            <w:hideMark/>
          </w:tcPr>
          <w:p w14:paraId="67DA36A4" w14:textId="639E7FE0" w:rsidR="007A2918" w:rsidRPr="007A2918" w:rsidRDefault="007A2918" w:rsidP="007A29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sz w:val="24"/>
                <w:szCs w:val="24"/>
                <w:lang w:eastAsia="pl-PL"/>
              </w:rPr>
              <w:t>Spłaty kredytów i pożyczek</w:t>
            </w:r>
          </w:p>
        </w:tc>
        <w:tc>
          <w:tcPr>
            <w:tcW w:w="1982" w:type="dxa"/>
            <w:vAlign w:val="center"/>
          </w:tcPr>
          <w:p w14:paraId="396F250B" w14:textId="30E1F160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40 783,00</w:t>
            </w:r>
          </w:p>
        </w:tc>
        <w:tc>
          <w:tcPr>
            <w:tcW w:w="0" w:type="auto"/>
            <w:vAlign w:val="center"/>
          </w:tcPr>
          <w:p w14:paraId="77ECED4F" w14:textId="105BB89B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</w:t>
            </w:r>
          </w:p>
        </w:tc>
      </w:tr>
      <w:tr w:rsidR="00D5738F" w:rsidRPr="007A2918" w14:paraId="00377C7C" w14:textId="77777777" w:rsidTr="008B7FFA">
        <w:trPr>
          <w:trHeight w:val="549"/>
          <w:tblCellSpacing w:w="15" w:type="dxa"/>
        </w:trPr>
        <w:tc>
          <w:tcPr>
            <w:tcW w:w="0" w:type="auto"/>
            <w:vAlign w:val="center"/>
            <w:hideMark/>
          </w:tcPr>
          <w:p w14:paraId="0B68321D" w14:textId="77777777" w:rsidR="007A2918" w:rsidRPr="007A2918" w:rsidRDefault="007A2918" w:rsidP="007A2918">
            <w:pPr>
              <w:spacing w:before="100" w:beforeAutospacing="1" w:after="100" w:afterAutospacing="1" w:line="240" w:lineRule="auto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29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50" w:type="dxa"/>
            <w:vAlign w:val="center"/>
            <w:hideMark/>
          </w:tcPr>
          <w:p w14:paraId="3757461F" w14:textId="77777777" w:rsidR="007A2918" w:rsidRPr="007A2918" w:rsidRDefault="007A2918" w:rsidP="008B7FFA">
            <w:pPr>
              <w:pStyle w:val="Bezodstpw"/>
              <w:rPr>
                <w:lang w:eastAsia="pl-PL"/>
              </w:rPr>
            </w:pPr>
            <w:r w:rsidRPr="007A2918">
              <w:rPr>
                <w:lang w:eastAsia="pl-PL"/>
              </w:rPr>
              <w:t>NADWYŻKA (+) DEFICYT (-)</w:t>
            </w:r>
          </w:p>
          <w:p w14:paraId="2A29E6F5" w14:textId="77777777" w:rsidR="007A2918" w:rsidRPr="007A2918" w:rsidRDefault="007A2918" w:rsidP="008B7FFA">
            <w:pPr>
              <w:pStyle w:val="Bezodstpw"/>
              <w:rPr>
                <w:lang w:eastAsia="pl-PL"/>
              </w:rPr>
            </w:pPr>
            <w:r w:rsidRPr="007A2918">
              <w:rPr>
                <w:lang w:eastAsia="pl-PL"/>
              </w:rPr>
              <w:t>(dochody minus wydatki)</w:t>
            </w:r>
          </w:p>
        </w:tc>
        <w:tc>
          <w:tcPr>
            <w:tcW w:w="1982" w:type="dxa"/>
            <w:vAlign w:val="center"/>
          </w:tcPr>
          <w:p w14:paraId="248E1AB9" w14:textId="1E66CE1D" w:rsidR="007A2918" w:rsidRPr="007A2918" w:rsidRDefault="00E32A2C" w:rsidP="00D5738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- 7 329 857,00</w:t>
            </w:r>
          </w:p>
        </w:tc>
        <w:tc>
          <w:tcPr>
            <w:tcW w:w="0" w:type="auto"/>
            <w:vAlign w:val="center"/>
          </w:tcPr>
          <w:p w14:paraId="7AA3FD40" w14:textId="37BB051C" w:rsidR="007A2918" w:rsidRPr="007A2918" w:rsidRDefault="00C263D2" w:rsidP="00D5738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1 066 802,27</w:t>
            </w:r>
          </w:p>
        </w:tc>
      </w:tr>
    </w:tbl>
    <w:p w14:paraId="17C7E1A6" w14:textId="0FBF12A4" w:rsidR="005A3B4E" w:rsidRDefault="005A3B4E" w:rsidP="005A3B4E">
      <w:pPr>
        <w:pStyle w:val="NormalnyWeb"/>
      </w:pPr>
      <w:r>
        <w:t xml:space="preserve">2. o </w:t>
      </w:r>
      <w:r w:rsidRPr="005A3B4E">
        <w:rPr>
          <w:rStyle w:val="Pogrubienie"/>
          <w:b w:val="0"/>
          <w:bCs w:val="0"/>
        </w:rPr>
        <w:t>udzielonych umorzeniach niepodatkowych należności budżetowych, o których mowa w art.</w:t>
      </w:r>
      <w:r w:rsidR="00E8772B">
        <w:rPr>
          <w:rStyle w:val="Pogrubienie"/>
          <w:b w:val="0"/>
          <w:bCs w:val="0"/>
        </w:rPr>
        <w:t xml:space="preserve"> </w:t>
      </w:r>
      <w:r w:rsidRPr="005A3B4E">
        <w:rPr>
          <w:rStyle w:val="Pogrubienie"/>
          <w:b w:val="0"/>
          <w:bCs w:val="0"/>
        </w:rPr>
        <w:t>60 ustawy o finansach publicznych</w:t>
      </w:r>
      <w:r>
        <w:rPr>
          <w:rStyle w:val="Pogrubienie"/>
        </w:rPr>
        <w:t xml:space="preserve"> </w:t>
      </w:r>
    </w:p>
    <w:p w14:paraId="3DC72B77" w14:textId="3AF75F67" w:rsidR="006A083D" w:rsidRPr="007A2918" w:rsidRDefault="005A3B4E" w:rsidP="00A23BA0">
      <w:pPr>
        <w:pStyle w:val="NormalnyWeb"/>
      </w:pPr>
      <w:r>
        <w:t> Nie umorzono.</w:t>
      </w:r>
      <w:r w:rsidR="006A083D">
        <w:tab/>
      </w:r>
    </w:p>
    <w:sectPr w:rsidR="006A083D" w:rsidRPr="007A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96"/>
    <w:rsid w:val="000C1238"/>
    <w:rsid w:val="003739BB"/>
    <w:rsid w:val="00392D84"/>
    <w:rsid w:val="005A3B4E"/>
    <w:rsid w:val="00693DAF"/>
    <w:rsid w:val="006A083D"/>
    <w:rsid w:val="006D68AB"/>
    <w:rsid w:val="007240A3"/>
    <w:rsid w:val="007A2918"/>
    <w:rsid w:val="0084602E"/>
    <w:rsid w:val="008872B0"/>
    <w:rsid w:val="008B7FFA"/>
    <w:rsid w:val="00980797"/>
    <w:rsid w:val="009A4BBB"/>
    <w:rsid w:val="00A23BA0"/>
    <w:rsid w:val="00A42D41"/>
    <w:rsid w:val="00AF4B18"/>
    <w:rsid w:val="00C002F2"/>
    <w:rsid w:val="00C263D2"/>
    <w:rsid w:val="00CC3B33"/>
    <w:rsid w:val="00CF4C96"/>
    <w:rsid w:val="00D5738F"/>
    <w:rsid w:val="00D81D65"/>
    <w:rsid w:val="00DA1A75"/>
    <w:rsid w:val="00E32A2C"/>
    <w:rsid w:val="00E46FD2"/>
    <w:rsid w:val="00E8772B"/>
    <w:rsid w:val="00EB5B17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DAA2"/>
  <w15:chartTrackingRefBased/>
  <w15:docId w15:val="{EB68FDBE-F2AA-4ECF-9CE5-ABF8B18B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B4E"/>
    <w:rPr>
      <w:b/>
      <w:bCs/>
    </w:rPr>
  </w:style>
  <w:style w:type="paragraph" w:styleId="Bezodstpw">
    <w:name w:val="No Spacing"/>
    <w:uiPriority w:val="1"/>
    <w:qFormat/>
    <w:rsid w:val="008B7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Wierzbno</dc:creator>
  <cp:keywords/>
  <dc:description/>
  <cp:lastModifiedBy>Urząd Gminy Wierzbno</cp:lastModifiedBy>
  <cp:revision>36</cp:revision>
  <cp:lastPrinted>2022-11-02T10:48:00Z</cp:lastPrinted>
  <dcterms:created xsi:type="dcterms:W3CDTF">2020-07-24T08:59:00Z</dcterms:created>
  <dcterms:modified xsi:type="dcterms:W3CDTF">2022-11-02T11:13:00Z</dcterms:modified>
</cp:coreProperties>
</file>